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08A9" w:rsidRDefault="000E4393" w:rsidP="009042C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Карно Циклі. Энтропия.</w:t>
      </w:r>
    </w:p>
    <w:p w:rsidR="00CD2BDB" w:rsidRDefault="00CD2BDB" w:rsidP="009042C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042CF" w:rsidRDefault="009042CF" w:rsidP="00CD2BD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42CF">
        <w:rPr>
          <w:rFonts w:ascii="Times New Roman" w:hAnsi="Times New Roman" w:cs="Times New Roman"/>
          <w:sz w:val="28"/>
          <w:szCs w:val="28"/>
        </w:rPr>
        <w:t xml:space="preserve">Жылу тиімділігінің максималды мәнін беретін </w:t>
      </w:r>
      <w:r>
        <w:rPr>
          <w:rFonts w:ascii="Times New Roman" w:hAnsi="Times New Roman" w:cs="Times New Roman"/>
          <w:sz w:val="28"/>
          <w:szCs w:val="28"/>
          <w:lang w:val="kk-KZ"/>
        </w:rPr>
        <w:t>ц</w:t>
      </w:r>
      <w:r w:rsidR="00CD2BDB">
        <w:rPr>
          <w:rFonts w:ascii="Times New Roman" w:hAnsi="Times New Roman" w:cs="Times New Roman"/>
          <w:sz w:val="28"/>
          <w:szCs w:val="28"/>
        </w:rPr>
        <w:t xml:space="preserve">икл </w:t>
      </w:r>
      <w:r>
        <w:rPr>
          <w:rFonts w:ascii="Times New Roman" w:hAnsi="Times New Roman" w:cs="Times New Roman"/>
          <w:sz w:val="28"/>
          <w:szCs w:val="28"/>
          <w:lang w:val="kk-KZ"/>
        </w:rPr>
        <w:t>(</w:t>
      </w:r>
      <w:r w:rsidRPr="009042CF">
        <w:rPr>
          <w:rFonts w:ascii="Times New Roman" w:hAnsi="Times New Roman" w:cs="Times New Roman"/>
          <w:sz w:val="28"/>
          <w:szCs w:val="28"/>
        </w:rPr>
        <w:t>жылытқыштың және салқындатқыштың белгілі бір температураларында</w:t>
      </w:r>
      <w:r>
        <w:rPr>
          <w:rFonts w:ascii="Times New Roman" w:hAnsi="Times New Roman" w:cs="Times New Roman"/>
          <w:sz w:val="28"/>
          <w:szCs w:val="28"/>
          <w:lang w:val="kk-KZ"/>
        </w:rPr>
        <w:t>)</w:t>
      </w:r>
      <w:r w:rsidR="00CD2BDB">
        <w:rPr>
          <w:rFonts w:ascii="Times New Roman" w:hAnsi="Times New Roman" w:cs="Times New Roman"/>
          <w:sz w:val="28"/>
          <w:szCs w:val="28"/>
        </w:rPr>
        <w:t xml:space="preserve"> - </w:t>
      </w:r>
      <w:r w:rsidRPr="009042CF">
        <w:rPr>
          <w:rFonts w:ascii="Times New Roman" w:hAnsi="Times New Roman" w:cs="Times New Roman"/>
          <w:sz w:val="28"/>
          <w:szCs w:val="28"/>
        </w:rPr>
        <w:t>фран</w:t>
      </w:r>
      <w:r>
        <w:rPr>
          <w:rFonts w:ascii="Times New Roman" w:hAnsi="Times New Roman" w:cs="Times New Roman"/>
          <w:sz w:val="28"/>
          <w:szCs w:val="28"/>
        </w:rPr>
        <w:t>цуз инженері Сади Карно</w:t>
      </w:r>
      <w:r w:rsidR="00CD2BDB">
        <w:rPr>
          <w:rFonts w:ascii="Times New Roman" w:hAnsi="Times New Roman" w:cs="Times New Roman"/>
          <w:sz w:val="28"/>
          <w:szCs w:val="28"/>
        </w:rPr>
        <w:t xml:space="preserve"> </w:t>
      </w:r>
      <w:r w:rsidR="00CD2BDB">
        <w:rPr>
          <w:rFonts w:ascii="Times New Roman" w:hAnsi="Times New Roman" w:cs="Times New Roman"/>
          <w:sz w:val="28"/>
          <w:szCs w:val="28"/>
          <w:lang w:val="kk-KZ"/>
        </w:rPr>
        <w:t>ұсынған</w:t>
      </w:r>
      <w:r>
        <w:rPr>
          <w:rFonts w:ascii="Times New Roman" w:hAnsi="Times New Roman" w:cs="Times New Roman"/>
          <w:sz w:val="28"/>
          <w:szCs w:val="28"/>
        </w:rPr>
        <w:t>, Карно</w:t>
      </w:r>
      <w:r w:rsidRPr="009042CF">
        <w:rPr>
          <w:rFonts w:ascii="Times New Roman" w:hAnsi="Times New Roman" w:cs="Times New Roman"/>
          <w:sz w:val="28"/>
          <w:szCs w:val="28"/>
        </w:rPr>
        <w:t xml:space="preserve"> циклі деп аталады</w:t>
      </w:r>
      <w:r w:rsidR="00CD2BDB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D2BDB" w:rsidRDefault="00CD2BDB" w:rsidP="00CD2BD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CD2BDB" w:rsidRDefault="00CD2BDB" w:rsidP="00CD2BD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CD2BD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16200" cy="220281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200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D2BDB" w:rsidRPr="00CD2BDB" w:rsidRDefault="00CD2BDB" w:rsidP="00CD2BD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2BDB">
        <w:rPr>
          <w:rFonts w:ascii="Times New Roman" w:hAnsi="Times New Roman" w:cs="Times New Roman"/>
          <w:sz w:val="28"/>
          <w:szCs w:val="28"/>
          <w:lang w:val="kk-KZ"/>
        </w:rPr>
        <w:t>1-2 изотермиялық кеңею</w:t>
      </w:r>
    </w:p>
    <w:p w:rsidR="00CD2BDB" w:rsidRPr="00CD2BDB" w:rsidRDefault="00CD2BDB" w:rsidP="00CD2BD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2BDB">
        <w:rPr>
          <w:rFonts w:ascii="Times New Roman" w:hAnsi="Times New Roman" w:cs="Times New Roman"/>
          <w:sz w:val="28"/>
          <w:szCs w:val="28"/>
          <w:lang w:val="kk-KZ"/>
        </w:rPr>
        <w:t>2-3 адиабаталық кеңею</w:t>
      </w:r>
    </w:p>
    <w:p w:rsidR="00CD2BDB" w:rsidRPr="00CD2BDB" w:rsidRDefault="00CD2BDB" w:rsidP="00CD2BD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2BDB">
        <w:rPr>
          <w:rFonts w:ascii="Times New Roman" w:hAnsi="Times New Roman" w:cs="Times New Roman"/>
          <w:sz w:val="28"/>
          <w:szCs w:val="28"/>
          <w:lang w:val="kk-KZ"/>
        </w:rPr>
        <w:t>3-4 изотермиялық сығылу</w:t>
      </w:r>
    </w:p>
    <w:p w:rsidR="00CD2BDB" w:rsidRPr="00CD2BDB" w:rsidRDefault="00CD2BDB" w:rsidP="00CD2BD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2BDB">
        <w:rPr>
          <w:rFonts w:ascii="Times New Roman" w:hAnsi="Times New Roman" w:cs="Times New Roman"/>
          <w:sz w:val="28"/>
          <w:szCs w:val="28"/>
        </w:rPr>
        <w:t xml:space="preserve">4-1 адиабаталық </w:t>
      </w:r>
      <w:r w:rsidRPr="00CD2BDB">
        <w:rPr>
          <w:rFonts w:ascii="Times New Roman" w:hAnsi="Times New Roman" w:cs="Times New Roman"/>
          <w:sz w:val="28"/>
          <w:szCs w:val="28"/>
          <w:lang w:val="kk-KZ"/>
        </w:rPr>
        <w:t>сығылу</w:t>
      </w:r>
    </w:p>
    <w:p w:rsidR="00CD2BDB" w:rsidRPr="00CD2BDB" w:rsidRDefault="00CD2BDB" w:rsidP="00CD2BD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2BDB">
        <w:rPr>
          <w:rFonts w:ascii="Times New Roman" w:hAnsi="Times New Roman" w:cs="Times New Roman"/>
          <w:sz w:val="28"/>
          <w:szCs w:val="28"/>
        </w:rPr>
        <w:t>Карно циклы – бұл</w:t>
      </w:r>
      <w:r w:rsidRPr="00CD2BDB">
        <w:rPr>
          <w:rFonts w:ascii="Times New Roman" w:hAnsi="Times New Roman" w:cs="Times New Roman"/>
          <w:sz w:val="28"/>
          <w:szCs w:val="28"/>
          <w:lang w:val="kk-KZ"/>
        </w:rPr>
        <w:t xml:space="preserve"> айналмалы</w:t>
      </w:r>
      <w:r w:rsidRPr="00CD2BDB">
        <w:rPr>
          <w:rFonts w:ascii="Times New Roman" w:hAnsi="Times New Roman" w:cs="Times New Roman"/>
          <w:sz w:val="28"/>
          <w:szCs w:val="28"/>
        </w:rPr>
        <w:t xml:space="preserve"> процесс 1-2-3-4-1.</w:t>
      </w:r>
    </w:p>
    <w:p w:rsidR="00CD2BDB" w:rsidRDefault="00CD2BDB" w:rsidP="00CD2BD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2BDB">
        <w:rPr>
          <w:rFonts w:ascii="Times New Roman" w:hAnsi="Times New Roman" w:cs="Times New Roman"/>
          <w:sz w:val="28"/>
          <w:szCs w:val="28"/>
        </w:rPr>
        <w:t>Бұл цикл адиабат</w:t>
      </w:r>
      <w:r w:rsidRPr="00CD2BDB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CD2BDB">
        <w:rPr>
          <w:rFonts w:ascii="Times New Roman" w:hAnsi="Times New Roman" w:cs="Times New Roman"/>
          <w:sz w:val="28"/>
          <w:szCs w:val="28"/>
        </w:rPr>
        <w:t xml:space="preserve"> 2-3 және 4-1 және изотерм</w:t>
      </w:r>
      <w:r w:rsidRPr="00CD2BDB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CD2BDB">
        <w:rPr>
          <w:rFonts w:ascii="Times New Roman" w:hAnsi="Times New Roman" w:cs="Times New Roman"/>
          <w:sz w:val="28"/>
          <w:szCs w:val="28"/>
        </w:rPr>
        <w:t xml:space="preserve"> 1-2 және 3-4 тұрады. Тікелей цикл</w:t>
      </w:r>
      <w:r w:rsidRPr="00CD2BD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D2BDB">
        <w:rPr>
          <w:rFonts w:ascii="Times New Roman" w:hAnsi="Times New Roman" w:cs="Times New Roman"/>
          <w:sz w:val="28"/>
          <w:szCs w:val="28"/>
        </w:rPr>
        <w:t xml:space="preserve">ол 1-2-3-4-1 бағытында жүзеге асырылады және </w:t>
      </w:r>
      <w:r w:rsidRPr="00CD2BDB">
        <w:rPr>
          <w:rFonts w:ascii="Times New Roman" w:hAnsi="Times New Roman" w:cs="Times New Roman"/>
          <w:sz w:val="28"/>
          <w:szCs w:val="28"/>
          <w:lang w:val="kk-KZ"/>
        </w:rPr>
        <w:t xml:space="preserve">осы </w:t>
      </w:r>
      <w:r w:rsidRPr="00CD2BDB">
        <w:rPr>
          <w:rFonts w:ascii="Times New Roman" w:hAnsi="Times New Roman" w:cs="Times New Roman"/>
          <w:sz w:val="28"/>
          <w:szCs w:val="28"/>
        </w:rPr>
        <w:t>құбылыстардың физикалық көрінісін келесідей ұсынуға болады.</w:t>
      </w:r>
    </w:p>
    <w:p w:rsidR="006E6CF1" w:rsidRDefault="00CD2BDB" w:rsidP="006E6C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2BDB">
        <w:rPr>
          <w:rFonts w:ascii="Times New Roman" w:hAnsi="Times New Roman" w:cs="Times New Roman"/>
          <w:sz w:val="28"/>
          <w:szCs w:val="28"/>
        </w:rPr>
        <w:t>1 нүктесінде қысымы p</w:t>
      </w:r>
      <w:r w:rsidRPr="00CD2BD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D2BDB">
        <w:rPr>
          <w:rFonts w:ascii="Times New Roman" w:hAnsi="Times New Roman" w:cs="Times New Roman"/>
          <w:sz w:val="28"/>
          <w:szCs w:val="28"/>
        </w:rPr>
        <w:t>, көлемі v</w:t>
      </w:r>
      <w:r w:rsidRPr="00CD2BD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D2BDB">
        <w:rPr>
          <w:rFonts w:ascii="Times New Roman" w:hAnsi="Times New Roman" w:cs="Times New Roman"/>
          <w:sz w:val="28"/>
          <w:szCs w:val="28"/>
        </w:rPr>
        <w:t xml:space="preserve"> және T</w:t>
      </w:r>
      <w:r w:rsidRPr="00CD2BD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D2BDB">
        <w:rPr>
          <w:rFonts w:ascii="Times New Roman" w:hAnsi="Times New Roman" w:cs="Times New Roman"/>
          <w:sz w:val="28"/>
          <w:szCs w:val="28"/>
        </w:rPr>
        <w:t xml:space="preserve"> температурасы </w:t>
      </w:r>
      <w:r w:rsidR="00D0470A" w:rsidRPr="00CD2BDB">
        <w:rPr>
          <w:rFonts w:ascii="Times New Roman" w:hAnsi="Times New Roman" w:cs="Times New Roman"/>
          <w:sz w:val="28"/>
          <w:szCs w:val="28"/>
        </w:rPr>
        <w:t xml:space="preserve">жылытқыштың температурасына тең </w:t>
      </w:r>
      <w:r w:rsidR="00D0470A">
        <w:rPr>
          <w:rFonts w:ascii="Times New Roman" w:hAnsi="Times New Roman" w:cs="Times New Roman"/>
          <w:sz w:val="28"/>
          <w:szCs w:val="28"/>
          <w:lang w:val="kk-KZ"/>
        </w:rPr>
        <w:t xml:space="preserve">және </w:t>
      </w:r>
      <w:r w:rsidR="00D0470A" w:rsidRPr="00CD2BDB">
        <w:rPr>
          <w:rFonts w:ascii="Times New Roman" w:hAnsi="Times New Roman" w:cs="Times New Roman"/>
          <w:sz w:val="28"/>
          <w:szCs w:val="28"/>
        </w:rPr>
        <w:t xml:space="preserve"> </w:t>
      </w:r>
      <w:r w:rsidR="00D0470A">
        <w:rPr>
          <w:rFonts w:ascii="Times New Roman" w:hAnsi="Times New Roman" w:cs="Times New Roman"/>
          <w:sz w:val="28"/>
          <w:szCs w:val="28"/>
        </w:rPr>
        <w:t xml:space="preserve">энергияның үлкен қоры бар болатын </w:t>
      </w:r>
      <w:r w:rsidR="00D0470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жұмысшы сұйықтық (газ) бар</w:t>
      </w:r>
      <w:r w:rsidR="00D0470A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D0470A" w:rsidRPr="00D0470A">
        <w:rPr>
          <w:rFonts w:ascii="Times New Roman" w:hAnsi="Times New Roman" w:cs="Times New Roman"/>
          <w:sz w:val="28"/>
          <w:szCs w:val="28"/>
          <w:lang w:val="kk-KZ"/>
        </w:rPr>
        <w:t>Жоғары қысым әсерінен</w:t>
      </w:r>
      <w:r w:rsidR="00D0470A">
        <w:rPr>
          <w:rFonts w:ascii="Times New Roman" w:hAnsi="Times New Roman" w:cs="Times New Roman"/>
          <w:sz w:val="28"/>
          <w:szCs w:val="28"/>
          <w:lang w:val="kk-KZ"/>
        </w:rPr>
        <w:t xml:space="preserve"> қозғалтқыштың поршеньі </w:t>
      </w:r>
      <w:r w:rsidR="00D0470A" w:rsidRPr="00D0470A">
        <w:rPr>
          <w:rFonts w:ascii="Times New Roman" w:hAnsi="Times New Roman" w:cs="Times New Roman"/>
          <w:sz w:val="28"/>
          <w:szCs w:val="28"/>
          <w:lang w:val="kk-KZ"/>
        </w:rPr>
        <w:t>оңға қарай қозғала бастайды,</w:t>
      </w:r>
      <w:r w:rsidR="00D0470A" w:rsidRPr="00D0470A">
        <w:rPr>
          <w:lang w:val="kk-KZ"/>
        </w:rPr>
        <w:t xml:space="preserve"> </w:t>
      </w:r>
      <w:r w:rsidR="006E6CF1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D0470A">
        <w:rPr>
          <w:rFonts w:ascii="Times New Roman" w:hAnsi="Times New Roman" w:cs="Times New Roman"/>
          <w:sz w:val="28"/>
          <w:szCs w:val="28"/>
          <w:lang w:val="kk-KZ"/>
        </w:rPr>
        <w:t>еңейген газдың тұрақты температурасын Т</w:t>
      </w:r>
      <w:r w:rsidR="00D0470A" w:rsidRPr="006E6CF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="00D0470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E6CF1">
        <w:rPr>
          <w:rFonts w:ascii="Times New Roman" w:hAnsi="Times New Roman" w:cs="Times New Roman"/>
          <w:sz w:val="28"/>
          <w:szCs w:val="28"/>
          <w:lang w:val="kk-KZ"/>
        </w:rPr>
        <w:t xml:space="preserve">жылу түріндегі энергия мөлшерімен сақтап тұратын цилиндрдің ішкі кеңістігі </w:t>
      </w:r>
      <w:r w:rsidR="006E6CF1" w:rsidRPr="00D0470A">
        <w:rPr>
          <w:rFonts w:ascii="Times New Roman" w:hAnsi="Times New Roman" w:cs="Times New Roman"/>
          <w:sz w:val="28"/>
          <w:szCs w:val="28"/>
          <w:lang w:val="kk-KZ"/>
        </w:rPr>
        <w:t>жылытқышпен байланысады</w:t>
      </w:r>
      <w:r w:rsidR="006E6CF1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6E6CF1" w:rsidRPr="006E6CF1">
        <w:rPr>
          <w:rFonts w:ascii="Times New Roman" w:hAnsi="Times New Roman" w:cs="Times New Roman"/>
          <w:sz w:val="28"/>
          <w:szCs w:val="28"/>
          <w:lang w:val="kk-KZ"/>
        </w:rPr>
        <w:t>Осылайша газдың кеңеюі изотермиялық 1-2 қисық бойымен жүреді</w:t>
      </w:r>
      <w:r w:rsidR="006E6CF1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6E6CF1" w:rsidRPr="006E6CF1">
        <w:rPr>
          <w:rFonts w:ascii="Times New Roman" w:hAnsi="Times New Roman" w:cs="Times New Roman"/>
          <w:sz w:val="28"/>
          <w:szCs w:val="28"/>
          <w:lang w:val="kk-KZ"/>
        </w:rPr>
        <w:t>2 нүктесінде цилиндр жылытқыштан оқшауланған,</w:t>
      </w:r>
      <w:r w:rsidR="006E6CF1" w:rsidRPr="006E6CF1">
        <w:rPr>
          <w:lang w:val="kk-KZ"/>
        </w:rPr>
        <w:t xml:space="preserve"> </w:t>
      </w:r>
      <w:r w:rsidR="006E6CF1" w:rsidRPr="006E6CF1">
        <w:rPr>
          <w:rFonts w:ascii="Times New Roman" w:hAnsi="Times New Roman" w:cs="Times New Roman"/>
          <w:sz w:val="28"/>
          <w:szCs w:val="28"/>
          <w:lang w:val="kk-KZ"/>
        </w:rPr>
        <w:t>бірақ газ поршеньді сол бағытта жылжыта отырып, кеңеюін жалғастырады;</w:t>
      </w:r>
      <w:r w:rsidR="00BB7584" w:rsidRPr="00BB7584">
        <w:rPr>
          <w:lang w:val="kk-KZ"/>
        </w:rPr>
        <w:t xml:space="preserve"> </w:t>
      </w:r>
      <w:r w:rsidR="00BB7584">
        <w:rPr>
          <w:rFonts w:ascii="Times New Roman" w:hAnsi="Times New Roman" w:cs="Times New Roman"/>
          <w:sz w:val="28"/>
          <w:szCs w:val="28"/>
          <w:lang w:val="kk-KZ"/>
        </w:rPr>
        <w:t>кеңейу</w:t>
      </w:r>
      <w:r w:rsidR="00BB7584" w:rsidRPr="00BB7584">
        <w:rPr>
          <w:rFonts w:ascii="Times New Roman" w:hAnsi="Times New Roman" w:cs="Times New Roman"/>
          <w:sz w:val="28"/>
          <w:szCs w:val="28"/>
          <w:lang w:val="kk-KZ"/>
        </w:rPr>
        <w:t xml:space="preserve"> процесі</w:t>
      </w:r>
      <w:r w:rsidR="00BB7584">
        <w:rPr>
          <w:rFonts w:ascii="Times New Roman" w:hAnsi="Times New Roman" w:cs="Times New Roman"/>
          <w:sz w:val="28"/>
          <w:szCs w:val="28"/>
          <w:lang w:val="kk-KZ"/>
        </w:rPr>
        <w:t xml:space="preserve">не жылу бермей </w:t>
      </w:r>
      <w:r w:rsidR="00BB7584" w:rsidRPr="00BB7584">
        <w:rPr>
          <w:rFonts w:ascii="Times New Roman" w:hAnsi="Times New Roman" w:cs="Times New Roman"/>
          <w:sz w:val="28"/>
          <w:szCs w:val="28"/>
          <w:lang w:val="kk-KZ"/>
        </w:rPr>
        <w:t>жүреді</w:t>
      </w:r>
      <w:r w:rsidR="00BB7584">
        <w:rPr>
          <w:rFonts w:ascii="Times New Roman" w:hAnsi="Times New Roman" w:cs="Times New Roman"/>
          <w:sz w:val="28"/>
          <w:szCs w:val="28"/>
          <w:lang w:val="kk-KZ"/>
        </w:rPr>
        <w:t xml:space="preserve">, яғни адиабаталық </w:t>
      </w:r>
      <w:r w:rsidR="00BB7584" w:rsidRPr="00BB7584">
        <w:rPr>
          <w:rFonts w:ascii="Times New Roman" w:hAnsi="Times New Roman" w:cs="Times New Roman"/>
          <w:sz w:val="28"/>
          <w:szCs w:val="28"/>
          <w:lang w:val="kk-KZ"/>
        </w:rPr>
        <w:t>2-3</w:t>
      </w:r>
      <w:r w:rsidR="00BB7584">
        <w:rPr>
          <w:rFonts w:ascii="Times New Roman" w:hAnsi="Times New Roman" w:cs="Times New Roman"/>
          <w:sz w:val="28"/>
          <w:szCs w:val="28"/>
          <w:lang w:val="kk-KZ"/>
        </w:rPr>
        <w:t xml:space="preserve"> қыйсығымен, </w:t>
      </w:r>
      <w:r w:rsidR="00BB7584" w:rsidRPr="00BB7584">
        <w:rPr>
          <w:rFonts w:ascii="Times New Roman" w:hAnsi="Times New Roman" w:cs="Times New Roman"/>
          <w:sz w:val="28"/>
          <w:szCs w:val="28"/>
          <w:lang w:val="kk-KZ"/>
        </w:rPr>
        <w:t>бұл процесте газ ішкі энергияның бір бөлігін кеңейту жұмысына айналдырады, сондықтан оның температурасын салқындатқыштың температурасына тең T</w:t>
      </w:r>
      <w:r w:rsidR="00BB7584" w:rsidRPr="00BB758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="00BB7584" w:rsidRPr="00BB7584">
        <w:rPr>
          <w:rFonts w:ascii="Times New Roman" w:hAnsi="Times New Roman" w:cs="Times New Roman"/>
          <w:sz w:val="28"/>
          <w:szCs w:val="28"/>
          <w:lang w:val="kk-KZ"/>
        </w:rPr>
        <w:t xml:space="preserve"> мәніне дейін төмендетеді</w:t>
      </w:r>
      <w:r w:rsidR="00BB7584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BB7584" w:rsidRPr="00BB7584">
        <w:rPr>
          <w:lang w:val="kk-KZ"/>
        </w:rPr>
        <w:t xml:space="preserve"> </w:t>
      </w:r>
      <w:r w:rsidR="00BB7584" w:rsidRPr="00BB7584">
        <w:rPr>
          <w:rFonts w:ascii="Times New Roman" w:hAnsi="Times New Roman" w:cs="Times New Roman"/>
          <w:sz w:val="28"/>
          <w:szCs w:val="28"/>
          <w:lang w:val="kk-KZ"/>
        </w:rPr>
        <w:t>Осы кезде поршень өзінің оң жақ позициясына жетеді.</w:t>
      </w:r>
      <w:r w:rsidR="00BB758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F14A1" w:rsidRPr="00FF14A1">
        <w:rPr>
          <w:rFonts w:ascii="Times New Roman" w:hAnsi="Times New Roman" w:cs="Times New Roman"/>
          <w:sz w:val="28"/>
          <w:szCs w:val="28"/>
          <w:lang w:val="kk-KZ"/>
        </w:rPr>
        <w:t xml:space="preserve">Поршеньнің кері қозғалысы </w:t>
      </w:r>
      <w:r w:rsidR="00FF14A1">
        <w:rPr>
          <w:rFonts w:ascii="Times New Roman" w:hAnsi="Times New Roman" w:cs="Times New Roman"/>
          <w:sz w:val="28"/>
          <w:szCs w:val="28"/>
          <w:lang w:val="kk-KZ"/>
        </w:rPr>
        <w:t>маховикта</w:t>
      </w:r>
      <w:r w:rsidR="00FF14A1" w:rsidRPr="00FF14A1">
        <w:rPr>
          <w:rFonts w:ascii="Times New Roman" w:hAnsi="Times New Roman" w:cs="Times New Roman"/>
          <w:sz w:val="28"/>
          <w:szCs w:val="28"/>
          <w:lang w:val="kk-KZ"/>
        </w:rPr>
        <w:t xml:space="preserve"> сақталған және иінді-жүгірткі механизмі арқылы берілетін энергияның әсерінен болады;</w:t>
      </w:r>
      <w:r w:rsidR="00FF14A1" w:rsidRPr="00FF14A1">
        <w:rPr>
          <w:lang w:val="kk-KZ"/>
        </w:rPr>
        <w:t xml:space="preserve"> </w:t>
      </w:r>
      <w:r w:rsidR="00FF14A1" w:rsidRPr="00FF14A1">
        <w:rPr>
          <w:rFonts w:ascii="Times New Roman" w:hAnsi="Times New Roman" w:cs="Times New Roman"/>
          <w:sz w:val="28"/>
          <w:szCs w:val="28"/>
          <w:lang w:val="kk-KZ"/>
        </w:rPr>
        <w:t>газ алдымен изотермиялық түрде сығылады, ол үшін цилиндрдің ішкі кеңістігі T</w:t>
      </w:r>
      <w:r w:rsidR="00FF14A1" w:rsidRPr="00FF14A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="00FF14A1" w:rsidRPr="00FF14A1">
        <w:rPr>
          <w:rFonts w:ascii="Times New Roman" w:hAnsi="Times New Roman" w:cs="Times New Roman"/>
          <w:sz w:val="28"/>
          <w:szCs w:val="28"/>
          <w:lang w:val="kk-KZ"/>
        </w:rPr>
        <w:t xml:space="preserve"> температурасын ұстап тұратын салқындатқышпен байланысады , ал 4-ші нүктеде цилиндр салқындатқыштан оқшауланады, ал одан әрі </w:t>
      </w:r>
      <w:r w:rsidR="00FF14A1">
        <w:rPr>
          <w:rFonts w:ascii="Times New Roman" w:hAnsi="Times New Roman" w:cs="Times New Roman"/>
          <w:sz w:val="28"/>
          <w:szCs w:val="28"/>
          <w:lang w:val="kk-KZ"/>
        </w:rPr>
        <w:t>сығылу</w:t>
      </w:r>
      <w:r w:rsidR="00FF14A1" w:rsidRPr="00FF14A1">
        <w:rPr>
          <w:rFonts w:ascii="Times New Roman" w:hAnsi="Times New Roman" w:cs="Times New Roman"/>
          <w:sz w:val="28"/>
          <w:szCs w:val="28"/>
          <w:lang w:val="kk-KZ"/>
        </w:rPr>
        <w:t xml:space="preserve"> адиабат</w:t>
      </w:r>
      <w:r w:rsidR="00FF14A1">
        <w:rPr>
          <w:rFonts w:ascii="Times New Roman" w:hAnsi="Times New Roman" w:cs="Times New Roman"/>
          <w:sz w:val="28"/>
          <w:szCs w:val="28"/>
          <w:lang w:val="kk-KZ"/>
        </w:rPr>
        <w:t>а арқылы жүреді 4-1 сығыл</w:t>
      </w:r>
      <w:r w:rsidR="00FF14A1" w:rsidRPr="00FF14A1">
        <w:rPr>
          <w:rFonts w:ascii="Times New Roman" w:hAnsi="Times New Roman" w:cs="Times New Roman"/>
          <w:sz w:val="28"/>
          <w:szCs w:val="28"/>
          <w:lang w:val="kk-KZ"/>
        </w:rPr>
        <w:t>у 1-ші нүктеде аяқталады, онда газ бастапқы күйіне келеді.</w:t>
      </w:r>
      <w:r w:rsidR="00CC0A6F" w:rsidRPr="00CC0A6F">
        <w:rPr>
          <w:lang w:val="kk-KZ"/>
        </w:rPr>
        <w:t xml:space="preserve"> </w:t>
      </w:r>
      <w:r w:rsidR="00CC0A6F" w:rsidRPr="00CC0A6F">
        <w:rPr>
          <w:rFonts w:ascii="Times New Roman" w:hAnsi="Times New Roman" w:cs="Times New Roman"/>
          <w:sz w:val="28"/>
          <w:szCs w:val="28"/>
          <w:lang w:val="kk-KZ"/>
        </w:rPr>
        <w:t xml:space="preserve">Цикл аяқталды және оны қалағаныңызша бірнеше рет қайталауға болады. Біз осы циклде жұмыс істейтін денеде болатын процестерді қадағалаймыз. Жұмыс денесі </w:t>
      </w:r>
      <w:r w:rsidR="00CC0A6F">
        <w:rPr>
          <w:rFonts w:ascii="Times New Roman" w:hAnsi="Times New Roman" w:cs="Times New Roman"/>
          <w:sz w:val="28"/>
          <w:szCs w:val="28"/>
          <w:lang w:val="kk-KZ"/>
        </w:rPr>
        <w:t xml:space="preserve">идеал </w:t>
      </w:r>
      <w:r w:rsidR="00CC0A6F" w:rsidRPr="00CC0A6F">
        <w:rPr>
          <w:rFonts w:ascii="Times New Roman" w:hAnsi="Times New Roman" w:cs="Times New Roman"/>
          <w:sz w:val="28"/>
          <w:szCs w:val="28"/>
          <w:lang w:val="kk-KZ"/>
        </w:rPr>
        <w:t>газдың қасиеттеріне ие.</w:t>
      </w:r>
    </w:p>
    <w:p w:rsidR="00230182" w:rsidRDefault="00230182" w:rsidP="002301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30182">
        <w:rPr>
          <w:rFonts w:ascii="Times New Roman" w:hAnsi="Times New Roman" w:cs="Times New Roman"/>
          <w:sz w:val="28"/>
          <w:szCs w:val="28"/>
          <w:lang w:val="kk-KZ"/>
        </w:rPr>
        <w:lastRenderedPageBreak/>
        <w:t>1-2 процесс - газ жұмыс істейді,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 анықталады </w:t>
      </w:r>
    </w:p>
    <w:p w:rsidR="00230182" w:rsidRPr="006E6CF1" w:rsidRDefault="00230182" w:rsidP="002301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E6CF1" w:rsidRDefault="00230182" w:rsidP="0023018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545FE4A2" wp14:editId="3CFC0FC7">
            <wp:extent cx="1295869" cy="36563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9315" t="48222" r="48869" b="40229"/>
                    <a:stretch/>
                  </pic:blipFill>
                  <pic:spPr bwMode="auto">
                    <a:xfrm>
                      <a:off x="0" y="0"/>
                      <a:ext cx="1295952" cy="3656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0182" w:rsidRDefault="00230182" w:rsidP="002301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30182">
        <w:rPr>
          <w:rFonts w:ascii="Times New Roman" w:hAnsi="Times New Roman" w:cs="Times New Roman"/>
          <w:sz w:val="28"/>
          <w:szCs w:val="28"/>
          <w:lang w:val="kk-KZ"/>
        </w:rPr>
        <w:t>Жылытқыштан осы жұмысқа балама жылу беріледі.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30182" w:rsidRDefault="00230182" w:rsidP="0023018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37307B74" wp14:editId="7331F83B">
            <wp:extent cx="2352080" cy="508883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9317" t="41695" r="42857" b="47010"/>
                    <a:stretch/>
                  </pic:blipFill>
                  <pic:spPr bwMode="auto">
                    <a:xfrm>
                      <a:off x="0" y="0"/>
                      <a:ext cx="2374170" cy="5136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0182" w:rsidRDefault="00230182" w:rsidP="0023018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182" w:rsidRDefault="00230182" w:rsidP="002301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230182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230182">
        <w:rPr>
          <w:rFonts w:ascii="Times New Roman" w:hAnsi="Times New Roman" w:cs="Times New Roman"/>
          <w:sz w:val="28"/>
          <w:szCs w:val="28"/>
          <w:lang w:val="kk-KZ"/>
        </w:rPr>
        <w:t xml:space="preserve"> процесс - газ жұмыс істейді,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 анықталады </w:t>
      </w:r>
    </w:p>
    <w:p w:rsidR="00237540" w:rsidRDefault="00237540" w:rsidP="002301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E6CF1" w:rsidRDefault="00237540" w:rsidP="0023754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20F1CA21" wp14:editId="2CE1E1AA">
            <wp:extent cx="2771929" cy="429370"/>
            <wp:effectExtent l="0" t="0" r="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8247" t="37175" r="44987" b="55046"/>
                    <a:stretch/>
                  </pic:blipFill>
                  <pic:spPr bwMode="auto">
                    <a:xfrm>
                      <a:off x="0" y="0"/>
                      <a:ext cx="2792470" cy="4325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0182" w:rsidRDefault="00230182" w:rsidP="00230182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 w:rsidRPr="00230182">
        <w:rPr>
          <w:rFonts w:ascii="Times New Roman" w:hAnsi="Times New Roman" w:cs="Times New Roman"/>
          <w:sz w:val="28"/>
          <w:szCs w:val="28"/>
          <w:lang w:val="kk-KZ"/>
        </w:rPr>
        <w:t>Газдың температурасы T</w:t>
      </w:r>
      <w:r w:rsidRPr="002301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230182">
        <w:rPr>
          <w:rFonts w:ascii="Times New Roman" w:hAnsi="Times New Roman" w:cs="Times New Roman"/>
          <w:sz w:val="28"/>
          <w:szCs w:val="28"/>
          <w:lang w:val="kk-KZ"/>
        </w:rPr>
        <w:t xml:space="preserve"> дейін төмендейді .</w:t>
      </w:r>
    </w:p>
    <w:p w:rsidR="00230182" w:rsidRDefault="00230182" w:rsidP="00230182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 w:rsidRPr="00230182">
        <w:rPr>
          <w:rFonts w:ascii="Times New Roman" w:hAnsi="Times New Roman" w:cs="Times New Roman"/>
          <w:sz w:val="28"/>
          <w:szCs w:val="28"/>
          <w:lang w:val="kk-KZ"/>
        </w:rPr>
        <w:t>3-4 Процесс газды сығуға жұмыс жұмсалады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 анықталады </w:t>
      </w:r>
    </w:p>
    <w:p w:rsidR="00230182" w:rsidRDefault="00237540" w:rsidP="00237540">
      <w:pPr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52FA7973" wp14:editId="6E1218DA">
            <wp:extent cx="2345827" cy="50093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8644" t="53995" r="45648" b="35705"/>
                    <a:stretch/>
                  </pic:blipFill>
                  <pic:spPr bwMode="auto">
                    <a:xfrm>
                      <a:off x="0" y="0"/>
                      <a:ext cx="2360534" cy="5040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0182" w:rsidRDefault="00230182" w:rsidP="00230182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 w:rsidRPr="00230182">
        <w:rPr>
          <w:rFonts w:ascii="Times New Roman" w:hAnsi="Times New Roman" w:cs="Times New Roman"/>
          <w:sz w:val="28"/>
          <w:szCs w:val="28"/>
          <w:lang w:val="kk-KZ"/>
        </w:rPr>
        <w:t>T</w:t>
      </w:r>
      <w:r w:rsidRPr="002301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230182">
        <w:rPr>
          <w:rFonts w:ascii="Times New Roman" w:hAnsi="Times New Roman" w:cs="Times New Roman"/>
          <w:sz w:val="28"/>
          <w:szCs w:val="28"/>
          <w:lang w:val="kk-KZ"/>
        </w:rPr>
        <w:t xml:space="preserve"> температурасында салқындатқышқа осы жұмысқа балама жылу беріледі</w:t>
      </w:r>
    </w:p>
    <w:p w:rsidR="00230182" w:rsidRDefault="00237540" w:rsidP="00237540">
      <w:pPr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1D7463F4" wp14:editId="557AFE1E">
            <wp:extent cx="2361542" cy="405516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7038" t="71323" r="46444" b="20133"/>
                    <a:stretch/>
                  </pic:blipFill>
                  <pic:spPr bwMode="auto">
                    <a:xfrm>
                      <a:off x="0" y="0"/>
                      <a:ext cx="2390204" cy="4104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0182" w:rsidRDefault="00237540" w:rsidP="00230182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237540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237540">
        <w:rPr>
          <w:rFonts w:ascii="Times New Roman" w:hAnsi="Times New Roman" w:cs="Times New Roman"/>
          <w:sz w:val="28"/>
          <w:szCs w:val="28"/>
          <w:lang w:val="kk-KZ"/>
        </w:rPr>
        <w:t xml:space="preserve"> Процесс газды сығуға жұмыс жұмсалады және анықталады</w:t>
      </w:r>
    </w:p>
    <w:p w:rsidR="00237540" w:rsidRDefault="00237540" w:rsidP="00237540">
      <w:pPr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3A03F331" wp14:editId="365729CA">
            <wp:extent cx="3464900" cy="492981"/>
            <wp:effectExtent l="0" t="0" r="2540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3290" t="84888" r="40972" b="5572"/>
                    <a:stretch/>
                  </pic:blipFill>
                  <pic:spPr bwMode="auto">
                    <a:xfrm>
                      <a:off x="0" y="0"/>
                      <a:ext cx="3486487" cy="4960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7540" w:rsidRPr="00230182" w:rsidRDefault="00237540" w:rsidP="00237540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37540">
        <w:rPr>
          <w:rFonts w:ascii="Times New Roman" w:hAnsi="Times New Roman" w:cs="Times New Roman"/>
          <w:sz w:val="28"/>
          <w:szCs w:val="28"/>
          <w:lang w:val="kk-KZ"/>
        </w:rPr>
        <w:t>Газ T</w:t>
      </w:r>
      <w:r w:rsidRPr="0023754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237540">
        <w:rPr>
          <w:rFonts w:ascii="Times New Roman" w:hAnsi="Times New Roman" w:cs="Times New Roman"/>
          <w:sz w:val="28"/>
          <w:szCs w:val="28"/>
          <w:lang w:val="kk-KZ"/>
        </w:rPr>
        <w:t xml:space="preserve"> температурасына дейін қызады.</w:t>
      </w:r>
    </w:p>
    <w:p w:rsidR="006E6CF1" w:rsidRPr="00B8790F" w:rsidRDefault="00243C45" w:rsidP="00243C45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43C45">
        <w:rPr>
          <w:rFonts w:ascii="Times New Roman" w:hAnsi="Times New Roman" w:cs="Times New Roman"/>
          <w:sz w:val="28"/>
          <w:szCs w:val="28"/>
          <w:lang w:val="kk-KZ"/>
        </w:rPr>
        <w:t>Энтропия (гр. еntropіa – бұрылыс, айналу) – тұйық термодинамикалық жүйедегі өздігінен жүретін процестің өту бағытын сипаттайтын күй функциясы. Энтропияның күй функциясы екендігі термодинамиканың екінші бастамасында тұжырымдалады. Энтропия ұғымын термодинамикаға 1865 ж. Р.</w:t>
      </w:r>
      <w:r w:rsidRPr="00B8790F">
        <w:rPr>
          <w:rFonts w:ascii="Times New Roman" w:hAnsi="Times New Roman" w:cs="Times New Roman"/>
          <w:sz w:val="28"/>
          <w:szCs w:val="28"/>
          <w:lang w:val="kk-KZ"/>
        </w:rPr>
        <w:t>Клаузиус енгізген.</w:t>
      </w:r>
    </w:p>
    <w:p w:rsidR="00243C45" w:rsidRDefault="00243C45" w:rsidP="00B8790F">
      <w:pPr>
        <w:ind w:firstLine="708"/>
        <w:jc w:val="center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 w:rsidRPr="00B8790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2F459F2" wp14:editId="390E20EE">
            <wp:extent cx="981075" cy="45720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0043" t="39110" r="63443" b="46450"/>
                    <a:stretch/>
                  </pic:blipFill>
                  <pic:spPr bwMode="auto">
                    <a:xfrm>
                      <a:off x="0" y="0"/>
                      <a:ext cx="981075" cy="457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D7697" w:rsidRPr="00B8790F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немесе</w:t>
      </w:r>
      <w:r w:rsidR="00B8790F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  </w:t>
      </w:r>
      <w:r w:rsidR="007D7697" w:rsidRPr="00B8790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9836787" wp14:editId="41278DF8">
            <wp:extent cx="895350" cy="5048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43132" t="38809" r="41796" b="45246"/>
                    <a:stretch/>
                  </pic:blipFill>
                  <pic:spPr bwMode="auto">
                    <a:xfrm>
                      <a:off x="0" y="0"/>
                      <a:ext cx="895350" cy="504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8790F" w:rsidRDefault="00B8790F" w:rsidP="00B8790F">
      <w:pPr>
        <w:ind w:firstLine="708"/>
        <w:jc w:val="both"/>
        <w:rPr>
          <w:rFonts w:ascii="Times New Roman" w:eastAsiaTheme="minorEastAsia" w:hAnsi="Times New Roman" w:cs="Times New Roman"/>
          <w:iCs/>
          <w:sz w:val="28"/>
          <w:szCs w:val="28"/>
          <w:lang w:val="kk-KZ"/>
        </w:rPr>
      </w:pPr>
      <w:r w:rsidRPr="00B8790F">
        <w:rPr>
          <w:rFonts w:ascii="Times New Roman" w:hAnsi="Times New Roman" w:cs="Times New Roman"/>
          <w:sz w:val="28"/>
          <w:szCs w:val="28"/>
          <w:lang w:val="kk-KZ"/>
        </w:rPr>
        <w:t>яғни, энтропия-бұл функция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оған   </w:t>
      </w:r>
      <m:oMath>
        <m:f>
          <m:fPr>
            <m:ctrlPr>
              <w:rPr>
                <w:rFonts w:ascii="Cambria Math" w:hAnsi="Cambria Math" w:cs="Times New Roman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dQ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Т</m:t>
            </m:r>
          </m:den>
        </m:f>
      </m:oMath>
      <w:r w:rsidRPr="00B8790F">
        <w:rPr>
          <w:rFonts w:ascii="Times New Roman" w:eastAsiaTheme="minorEastAsia" w:hAnsi="Times New Roman" w:cs="Times New Roman"/>
          <w:iCs/>
          <w:sz w:val="28"/>
          <w:szCs w:val="28"/>
          <w:lang w:val="kk-KZ"/>
        </w:rPr>
        <w:t xml:space="preserve">  </w:t>
      </w:r>
      <w:r>
        <w:rPr>
          <w:rFonts w:ascii="Times New Roman" w:eastAsiaTheme="minorEastAsia" w:hAnsi="Times New Roman" w:cs="Times New Roman"/>
          <w:iCs/>
          <w:sz w:val="28"/>
          <w:szCs w:val="28"/>
          <w:lang w:val="kk-KZ"/>
        </w:rPr>
        <w:t xml:space="preserve"> толық диффиринциал болып келеді, </w:t>
      </w:r>
      <w:r>
        <w:rPr>
          <w:noProof/>
          <w:lang w:eastAsia="ru-RU"/>
        </w:rPr>
        <w:drawing>
          <wp:inline distT="0" distB="0" distL="0" distR="0" wp14:anchorId="763F2C1C" wp14:editId="387AF559">
            <wp:extent cx="485775" cy="402838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7157" t="64079" r="76269" b="25692"/>
                    <a:stretch/>
                  </pic:blipFill>
                  <pic:spPr bwMode="auto">
                    <a:xfrm>
                      <a:off x="0" y="0"/>
                      <a:ext cx="486483" cy="403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iCs/>
          <w:sz w:val="28"/>
          <w:szCs w:val="28"/>
          <w:lang w:val="kk-KZ"/>
        </w:rPr>
        <w:t xml:space="preserve"> (қайтымсыз процестерге).</w:t>
      </w:r>
    </w:p>
    <w:p w:rsidR="00B8790F" w:rsidRDefault="00B6588E" w:rsidP="00B8790F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6588E">
        <w:rPr>
          <w:rFonts w:ascii="Times New Roman" w:hAnsi="Times New Roman" w:cs="Times New Roman"/>
          <w:sz w:val="28"/>
          <w:szCs w:val="28"/>
          <w:lang w:val="kk-KZ"/>
        </w:rPr>
        <w:t xml:space="preserve">Ішкі энергия сияқты Энтропия процестін жүріа өтетің жолына байланысты емес кез келген процесте бастапқы күйіне келетің болса, онда Энтропияның толық өзгеруі нөлге тең.   </w:t>
      </w:r>
    </w:p>
    <w:p w:rsidR="00B6588E" w:rsidRDefault="00B6588E" w:rsidP="00B6588E">
      <w:pPr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1F8A6940" wp14:editId="0D6BCD5B">
            <wp:extent cx="750620" cy="390525"/>
            <wp:effectExtent l="0" t="0" r="0" b="0"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707" cy="402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B6588E" w:rsidRPr="00B8790F" w:rsidRDefault="00B6588E" w:rsidP="00B6588E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5290A0F0" wp14:editId="2AB597BE">
            <wp:extent cx="6008337" cy="45339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3241" t="21855" r="18165" b="10088"/>
                    <a:stretch/>
                  </pic:blipFill>
                  <pic:spPr bwMode="auto">
                    <a:xfrm>
                      <a:off x="0" y="0"/>
                      <a:ext cx="6032449" cy="45520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588E" w:rsidRDefault="00B6588E" w:rsidP="00B6588E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B6588E">
        <w:rPr>
          <w:rFonts w:ascii="Times New Roman" w:hAnsi="Times New Roman" w:cs="Times New Roman"/>
          <w:bCs/>
          <w:sz w:val="28"/>
          <w:szCs w:val="28"/>
          <w:lang w:val="kk-KZ"/>
        </w:rPr>
        <w:t>Энтропияжүйені құрайтын бөлшектердін бей берекетсіздігінің өлшемі.</w:t>
      </w:r>
    </w:p>
    <w:p w:rsidR="00B6588E" w:rsidRDefault="00B6588E" w:rsidP="00B6588E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6588E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73267299" wp14:editId="26D37F5A">
            <wp:extent cx="1400175" cy="664800"/>
            <wp:effectExtent l="0" t="0" r="0" b="2540"/>
            <wp:docPr id="40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011" cy="679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0E4393" w:rsidRPr="00B6588E" w:rsidRDefault="00B6588E" w:rsidP="000E4393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33816B6D" wp14:editId="08F7A4F4">
            <wp:extent cx="4394835" cy="3219412"/>
            <wp:effectExtent l="0" t="0" r="5715" b="63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34880" t="21855" r="20253" b="11195"/>
                    <a:stretch/>
                  </pic:blipFill>
                  <pic:spPr bwMode="auto">
                    <a:xfrm>
                      <a:off x="0" y="0"/>
                      <a:ext cx="4399779" cy="32230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470A" w:rsidRPr="00FF14A1" w:rsidRDefault="00D0470A" w:rsidP="00BB75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D0470A" w:rsidRPr="00FF14A1" w:rsidSect="00B6588E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2CF"/>
    <w:rsid w:val="000E4393"/>
    <w:rsid w:val="00230182"/>
    <w:rsid w:val="00237540"/>
    <w:rsid w:val="00243C45"/>
    <w:rsid w:val="004808A9"/>
    <w:rsid w:val="006E6CF1"/>
    <w:rsid w:val="007D7697"/>
    <w:rsid w:val="009042CF"/>
    <w:rsid w:val="00B6588E"/>
    <w:rsid w:val="00B8790F"/>
    <w:rsid w:val="00BB7584"/>
    <w:rsid w:val="00CC0A6F"/>
    <w:rsid w:val="00CD2BDB"/>
    <w:rsid w:val="00D0470A"/>
    <w:rsid w:val="00FF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ABF86"/>
  <w15:chartTrackingRefBased/>
  <w15:docId w15:val="{14D343EA-1BBD-4599-BE3A-2DE1DB00D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563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4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emf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4</Pages>
  <Words>456</Words>
  <Characters>2604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dcterms:created xsi:type="dcterms:W3CDTF">2021-09-30T04:48:00Z</dcterms:created>
  <dcterms:modified xsi:type="dcterms:W3CDTF">2021-10-08T15:56:00Z</dcterms:modified>
</cp:coreProperties>
</file>